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97C" w:rsidRPr="00805462" w:rsidRDefault="008D6AC2" w:rsidP="008D6AC2">
      <w:pPr>
        <w:jc w:val="center"/>
        <w:rPr>
          <w:rFonts w:ascii="Times New Roman" w:hAnsi="Times New Roman" w:cs="Times New Roman"/>
          <w:sz w:val="44"/>
          <w:szCs w:val="44"/>
        </w:rPr>
      </w:pPr>
      <w:r w:rsidRPr="00805462">
        <w:rPr>
          <w:rFonts w:ascii="Times New Roman" w:hAnsi="Times New Roman" w:cs="Times New Roman"/>
          <w:sz w:val="44"/>
          <w:szCs w:val="44"/>
        </w:rPr>
        <w:t>Consent Form</w:t>
      </w:r>
    </w:p>
    <w:p w:rsidR="00A61DF3" w:rsidRPr="00805462" w:rsidRDefault="008D6AC2" w:rsidP="008D6AC2">
      <w:pPr>
        <w:jc w:val="center"/>
        <w:rPr>
          <w:rFonts w:ascii="Times New Roman" w:hAnsi="Times New Roman" w:cs="Times New Roman"/>
          <w:sz w:val="36"/>
          <w:szCs w:val="36"/>
        </w:rPr>
      </w:pPr>
      <w:r w:rsidRPr="00805462">
        <w:rPr>
          <w:rFonts w:ascii="Times New Roman" w:hAnsi="Times New Roman" w:cs="Times New Roman"/>
          <w:color w:val="0070C0"/>
          <w:sz w:val="36"/>
          <w:szCs w:val="36"/>
        </w:rPr>
        <w:t>(</w:t>
      </w:r>
      <w:r w:rsidR="0079256D" w:rsidRPr="00805462">
        <w:rPr>
          <w:rFonts w:ascii="Times New Roman" w:hAnsi="Times New Roman" w:cs="Times New Roman"/>
          <w:color w:val="0070C0"/>
          <w:sz w:val="36"/>
          <w:szCs w:val="36"/>
        </w:rPr>
        <w:t>f</w:t>
      </w:r>
      <w:r w:rsidRPr="00805462">
        <w:rPr>
          <w:rFonts w:ascii="Times New Roman" w:hAnsi="Times New Roman" w:cs="Times New Roman"/>
          <w:color w:val="0070C0"/>
          <w:sz w:val="36"/>
          <w:szCs w:val="36"/>
        </w:rPr>
        <w:t xml:space="preserve">or </w:t>
      </w:r>
      <w:r w:rsidR="0090197C" w:rsidRPr="00805462">
        <w:rPr>
          <w:rFonts w:ascii="Times New Roman" w:hAnsi="Times New Roman" w:cs="Times New Roman"/>
          <w:color w:val="0070C0"/>
          <w:sz w:val="36"/>
          <w:szCs w:val="36"/>
        </w:rPr>
        <w:t>Members of Fire Services Department (</w:t>
      </w:r>
      <w:r w:rsidRPr="00805462">
        <w:rPr>
          <w:rFonts w:ascii="Times New Roman" w:hAnsi="Times New Roman" w:cs="Times New Roman"/>
          <w:color w:val="0070C0"/>
          <w:sz w:val="36"/>
          <w:szCs w:val="36"/>
        </w:rPr>
        <w:t>FSD</w:t>
      </w:r>
      <w:r w:rsidR="0090197C" w:rsidRPr="00805462">
        <w:rPr>
          <w:rFonts w:ascii="Times New Roman" w:hAnsi="Times New Roman" w:cs="Times New Roman"/>
          <w:color w:val="0070C0"/>
          <w:sz w:val="36"/>
          <w:szCs w:val="36"/>
        </w:rPr>
        <w:t>)</w:t>
      </w:r>
      <w:r w:rsidRPr="00805462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90197C" w:rsidRPr="00805462">
        <w:rPr>
          <w:rFonts w:ascii="Times New Roman" w:hAnsi="Times New Roman" w:cs="Times New Roman"/>
          <w:color w:val="0070C0"/>
          <w:sz w:val="36"/>
          <w:szCs w:val="36"/>
        </w:rPr>
        <w:t>O</w:t>
      </w:r>
      <w:r w:rsidRPr="00805462">
        <w:rPr>
          <w:rFonts w:ascii="Times New Roman" w:hAnsi="Times New Roman" w:cs="Times New Roman"/>
          <w:color w:val="0070C0"/>
          <w:sz w:val="36"/>
          <w:szCs w:val="36"/>
        </w:rPr>
        <w:t>nly)</w:t>
      </w:r>
    </w:p>
    <w:p w:rsidR="00A32924" w:rsidRPr="00805462" w:rsidRDefault="00A32924">
      <w:pPr>
        <w:rPr>
          <w:rFonts w:ascii="Times New Roman" w:hAnsi="Times New Roman" w:cs="Times New Roman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90197C" w:rsidRPr="00F01D07" w:rsidTr="001F50A9">
        <w:tc>
          <w:tcPr>
            <w:tcW w:w="8359" w:type="dxa"/>
          </w:tcPr>
          <w:p w:rsidR="0090197C" w:rsidRPr="00805462" w:rsidRDefault="0090197C">
            <w:pPr>
              <w:spacing w:beforeLines="50" w:before="180" w:afterLines="50" w:after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This is a consent form for </w:t>
            </w:r>
            <w:r w:rsidR="008D0F71"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805462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  <w:r w:rsidR="008D0F71"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 of the Fire Services Department (FSD)</w:t>
            </w:r>
            <w:r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 who will participate in the IFE Examinations </w:t>
            </w:r>
            <w:r w:rsidR="002A7411" w:rsidRPr="008054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08E3" w:rsidRPr="0080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411"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scheduled for </w:t>
            </w:r>
            <w:r w:rsidR="002A7411" w:rsidRPr="0080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08E3" w:rsidRPr="0080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411" w:rsidRPr="008054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2A7411"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="002A7411" w:rsidRPr="0080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08E3" w:rsidRPr="0080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411" w:rsidRPr="008054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2A7411"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2A7411" w:rsidRPr="008054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08E3" w:rsidRPr="0080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411"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2">
              <w:rPr>
                <w:rFonts w:ascii="Times New Roman" w:hAnsi="Times New Roman" w:cs="Times New Roman"/>
                <w:sz w:val="28"/>
                <w:szCs w:val="28"/>
              </w:rPr>
              <w:t xml:space="preserve">(Thursday and Friday).  Upon announcement of the relevant results from IFE Head Office, IFE (Hong Kong Branch) will inform FSD of your results obtained in the IFE Examinations </w:t>
            </w:r>
            <w:r w:rsidR="002A7411" w:rsidRPr="008054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08E3" w:rsidRPr="0080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5462">
              <w:rPr>
                <w:rFonts w:ascii="Times New Roman" w:hAnsi="Times New Roman" w:cs="Times New Roman"/>
                <w:sz w:val="28"/>
                <w:szCs w:val="28"/>
              </w:rPr>
              <w:t>.  The results of your professional qualification will be recorded by FSD accordingly and will also be promulgated on the Headquarters Administrative Circular (HQAC).</w:t>
            </w:r>
          </w:p>
        </w:tc>
      </w:tr>
    </w:tbl>
    <w:p w:rsidR="0090197C" w:rsidRPr="00805462" w:rsidRDefault="0090197C">
      <w:pPr>
        <w:rPr>
          <w:rFonts w:ascii="Times New Roman" w:hAnsi="Times New Roman" w:cs="Times New Roman"/>
        </w:rPr>
      </w:pPr>
    </w:p>
    <w:p w:rsidR="00A32924" w:rsidRPr="00805462" w:rsidRDefault="00A32924">
      <w:pPr>
        <w:rPr>
          <w:rFonts w:ascii="Times New Roman" w:hAnsi="Times New Roman" w:cs="Times New Roman"/>
          <w:rPrChange w:id="0" w:author="WONG Ka-shun" w:date="2020-11-20T08:37:00Z">
            <w:rPr>
              <w:rFonts w:ascii="Times New Roman" w:hAnsi="Times New Roman" w:cs="Times New Roman"/>
            </w:rPr>
          </w:rPrChange>
        </w:rPr>
      </w:pPr>
      <w:bookmarkStart w:id="1" w:name="_GoBack"/>
      <w:bookmarkEnd w:id="1"/>
    </w:p>
    <w:p w:rsidR="008D6AC2" w:rsidRPr="00805462" w:rsidRDefault="008D6AC2" w:rsidP="00805462">
      <w:pPr>
        <w:widowControl/>
        <w:shd w:val="clear" w:color="auto" w:fill="FFFFFF"/>
        <w:tabs>
          <w:tab w:val="left" w:pos="916"/>
          <w:tab w:val="left" w:pos="1832"/>
          <w:tab w:val="left" w:pos="290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05462">
        <w:rPr>
          <w:rFonts w:ascii="Times New Roman" w:hAnsi="Times New Roman" w:cs="Times New Roman"/>
          <w:sz w:val="32"/>
          <w:szCs w:val="32"/>
        </w:rPr>
        <w:t xml:space="preserve">I, </w:t>
      </w:r>
      <w:r w:rsidRPr="00805462">
        <w:rPr>
          <w:rFonts w:ascii="Times New Roman" w:hAnsi="Times New Roman" w:cs="Times New Roman"/>
          <w:sz w:val="32"/>
          <w:szCs w:val="32"/>
          <w:u w:val="single"/>
        </w:rPr>
        <w:tab/>
      </w:r>
      <w:r w:rsidR="002E6649" w:rsidRPr="00805462">
        <w:rPr>
          <w:rFonts w:ascii="Times New Roman" w:hAnsi="Times New Roman" w:cs="Times New Roman"/>
          <w:sz w:val="32"/>
          <w:szCs w:val="32"/>
          <w:u w:val="single"/>
        </w:rPr>
        <w:tab/>
      </w:r>
      <w:r w:rsidR="00A32924" w:rsidRPr="00805462">
        <w:rPr>
          <w:rFonts w:ascii="Times New Roman" w:hAnsi="Times New Roman" w:cs="Times New Roman"/>
          <w:sz w:val="32"/>
          <w:szCs w:val="32"/>
          <w:u w:val="single"/>
        </w:rPr>
        <w:tab/>
      </w:r>
      <w:r w:rsidRPr="00805462">
        <w:rPr>
          <w:rFonts w:ascii="Times New Roman" w:hAnsi="Times New Roman" w:cs="Times New Roman"/>
          <w:sz w:val="32"/>
          <w:szCs w:val="32"/>
        </w:rPr>
        <w:t xml:space="preserve">(Your Name), hereby </w:t>
      </w:r>
      <w:r w:rsidR="0090197C" w:rsidRPr="00805462">
        <w:rPr>
          <w:rFonts w:ascii="Times New Roman" w:hAnsi="Times New Roman" w:cs="Times New Roman"/>
          <w:i/>
          <w:sz w:val="32"/>
          <w:szCs w:val="32"/>
        </w:rPr>
        <w:t>*</w:t>
      </w:r>
      <w:r w:rsidRPr="00805462">
        <w:rPr>
          <w:rFonts w:ascii="Times New Roman" w:hAnsi="Times New Roman" w:cs="Times New Roman"/>
          <w:i/>
          <w:sz w:val="32"/>
          <w:szCs w:val="32"/>
        </w:rPr>
        <w:t xml:space="preserve">give </w:t>
      </w:r>
      <w:r w:rsidR="0090197C" w:rsidRPr="00805462">
        <w:rPr>
          <w:rFonts w:ascii="Times New Roman" w:hAnsi="Times New Roman" w:cs="Times New Roman"/>
          <w:i/>
          <w:sz w:val="32"/>
          <w:szCs w:val="32"/>
        </w:rPr>
        <w:t>/ do not give</w:t>
      </w:r>
      <w:r w:rsidR="0090197C" w:rsidRPr="00805462">
        <w:rPr>
          <w:rFonts w:ascii="Times New Roman" w:hAnsi="Times New Roman" w:cs="Times New Roman"/>
          <w:sz w:val="32"/>
          <w:szCs w:val="32"/>
        </w:rPr>
        <w:t xml:space="preserve"> </w:t>
      </w:r>
      <w:r w:rsidRPr="00805462">
        <w:rPr>
          <w:rFonts w:ascii="Times New Roman" w:hAnsi="Times New Roman" w:cs="Times New Roman"/>
          <w:sz w:val="32"/>
          <w:szCs w:val="32"/>
        </w:rPr>
        <w:t xml:space="preserve">my consent to the Institution of Fire Engineers (Hong Kong Branch) to inform the </w:t>
      </w:r>
      <w:r w:rsidR="008D0F71" w:rsidRPr="00805462">
        <w:rPr>
          <w:rFonts w:ascii="Times New Roman" w:hAnsi="Times New Roman" w:cs="Times New Roman"/>
          <w:sz w:val="32"/>
          <w:szCs w:val="32"/>
        </w:rPr>
        <w:t>FSD</w:t>
      </w:r>
      <w:r w:rsidRPr="00805462">
        <w:rPr>
          <w:rFonts w:ascii="Times New Roman" w:hAnsi="Times New Roman" w:cs="Times New Roman"/>
          <w:sz w:val="32"/>
          <w:szCs w:val="32"/>
        </w:rPr>
        <w:t xml:space="preserve"> of my result</w:t>
      </w:r>
      <w:r w:rsidR="0037071F" w:rsidRPr="00805462">
        <w:rPr>
          <w:rFonts w:ascii="Times New Roman" w:hAnsi="Times New Roman" w:cs="Times New Roman"/>
          <w:sz w:val="32"/>
          <w:szCs w:val="32"/>
        </w:rPr>
        <w:t>(</w:t>
      </w:r>
      <w:r w:rsidRPr="00805462">
        <w:rPr>
          <w:rFonts w:ascii="Times New Roman" w:hAnsi="Times New Roman" w:cs="Times New Roman"/>
          <w:sz w:val="32"/>
          <w:szCs w:val="32"/>
        </w:rPr>
        <w:t>s</w:t>
      </w:r>
      <w:r w:rsidR="0037071F" w:rsidRPr="00805462">
        <w:rPr>
          <w:rFonts w:ascii="Times New Roman" w:hAnsi="Times New Roman" w:cs="Times New Roman"/>
          <w:sz w:val="32"/>
          <w:szCs w:val="32"/>
        </w:rPr>
        <w:t>)</w:t>
      </w:r>
      <w:r w:rsidRPr="00805462">
        <w:rPr>
          <w:rFonts w:ascii="Times New Roman" w:hAnsi="Times New Roman" w:cs="Times New Roman"/>
          <w:sz w:val="32"/>
          <w:szCs w:val="32"/>
        </w:rPr>
        <w:t xml:space="preserve"> obtained in the IFE Examinations </w:t>
      </w:r>
      <w:r w:rsidR="002A7411" w:rsidRPr="00805462">
        <w:rPr>
          <w:rFonts w:ascii="Times New Roman" w:hAnsi="Times New Roman" w:cs="Times New Roman"/>
          <w:sz w:val="32"/>
          <w:szCs w:val="32"/>
        </w:rPr>
        <w:t>202</w:t>
      </w:r>
      <w:r w:rsidR="007C08E3" w:rsidRPr="00805462">
        <w:rPr>
          <w:rFonts w:ascii="Times New Roman" w:hAnsi="Times New Roman" w:cs="Times New Roman"/>
          <w:sz w:val="32"/>
          <w:szCs w:val="32"/>
        </w:rPr>
        <w:t>1</w:t>
      </w:r>
      <w:r w:rsidRPr="00805462">
        <w:rPr>
          <w:rFonts w:ascii="Times New Roman" w:hAnsi="Times New Roman" w:cs="Times New Roman"/>
          <w:sz w:val="32"/>
          <w:szCs w:val="32"/>
        </w:rPr>
        <w:t>.</w:t>
      </w:r>
      <w:r w:rsidR="00F01D07" w:rsidRPr="0080546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AC2" w:rsidRPr="00805462" w:rsidRDefault="008D6AC2">
      <w:pPr>
        <w:rPr>
          <w:rFonts w:ascii="Times New Roman" w:hAnsi="Times New Roman" w:cs="Times New Roman"/>
        </w:rPr>
      </w:pPr>
    </w:p>
    <w:p w:rsidR="00A32924" w:rsidRPr="00805462" w:rsidRDefault="0090197C">
      <w:pPr>
        <w:rPr>
          <w:rFonts w:ascii="Times New Roman" w:hAnsi="Times New Roman" w:cs="Times New Roman"/>
          <w:sz w:val="28"/>
          <w:szCs w:val="28"/>
          <w:lang w:eastAsia="zh-HK"/>
        </w:rPr>
      </w:pPr>
      <w:r w:rsidRPr="00805462">
        <w:rPr>
          <w:rFonts w:ascii="Times New Roman" w:hAnsi="Times New Roman" w:cs="Times New Roman"/>
          <w:sz w:val="28"/>
          <w:szCs w:val="28"/>
          <w:lang w:eastAsia="zh-HK"/>
        </w:rPr>
        <w:t>* delete where appropriate</w:t>
      </w:r>
    </w:p>
    <w:p w:rsidR="0090197C" w:rsidRDefault="0090197C">
      <w:pPr>
        <w:rPr>
          <w:rFonts w:ascii="Times New Roman" w:hAnsi="Times New Roman" w:cs="Times New Roman"/>
        </w:rPr>
      </w:pPr>
    </w:p>
    <w:p w:rsidR="00AC268D" w:rsidRPr="00805462" w:rsidRDefault="00AC268D">
      <w:pPr>
        <w:rPr>
          <w:rFonts w:ascii="Times New Roman" w:hAnsi="Times New Roman" w:cs="Times New Roman" w:hint="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5529"/>
      </w:tblGrid>
      <w:tr w:rsidR="0090197C" w:rsidRPr="00805462" w:rsidTr="00115915">
        <w:tc>
          <w:tcPr>
            <w:tcW w:w="2410" w:type="dxa"/>
            <w:vAlign w:val="bottom"/>
          </w:tcPr>
          <w:p w:rsidR="0090197C" w:rsidRPr="00805462" w:rsidRDefault="0090197C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462">
              <w:rPr>
                <w:rFonts w:ascii="Times New Roman" w:hAnsi="Times New Roman" w:cs="Times New Roman"/>
                <w:sz w:val="32"/>
                <w:szCs w:val="32"/>
              </w:rPr>
              <w:t>Signature</w:t>
            </w:r>
          </w:p>
        </w:tc>
        <w:tc>
          <w:tcPr>
            <w:tcW w:w="425" w:type="dxa"/>
            <w:vAlign w:val="bottom"/>
          </w:tcPr>
          <w:p w:rsidR="0090197C" w:rsidRPr="00805462" w:rsidRDefault="0090197C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46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90197C" w:rsidRPr="00805462" w:rsidRDefault="0090197C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eastAsia="zh-HK"/>
              </w:rPr>
            </w:pPr>
          </w:p>
        </w:tc>
      </w:tr>
      <w:tr w:rsidR="0090197C" w:rsidRPr="00805462" w:rsidTr="00115915">
        <w:tc>
          <w:tcPr>
            <w:tcW w:w="2410" w:type="dxa"/>
            <w:vAlign w:val="bottom"/>
          </w:tcPr>
          <w:p w:rsidR="0090197C" w:rsidRPr="00805462" w:rsidRDefault="0090197C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462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425" w:type="dxa"/>
            <w:vAlign w:val="bottom"/>
          </w:tcPr>
          <w:p w:rsidR="0090197C" w:rsidRPr="00805462" w:rsidRDefault="0090197C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46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97C" w:rsidRPr="00805462" w:rsidRDefault="0090197C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10D4" w:rsidRPr="00805462" w:rsidTr="00115915">
        <w:tc>
          <w:tcPr>
            <w:tcW w:w="2410" w:type="dxa"/>
            <w:vAlign w:val="bottom"/>
          </w:tcPr>
          <w:p w:rsidR="001510D4" w:rsidRPr="00805462" w:rsidRDefault="002A7411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462">
              <w:rPr>
                <w:rFonts w:ascii="Times New Roman" w:hAnsi="Times New Roman" w:cs="Times New Roman"/>
                <w:sz w:val="32"/>
                <w:szCs w:val="32"/>
              </w:rPr>
              <w:t>Rank/Post</w:t>
            </w:r>
          </w:p>
        </w:tc>
        <w:tc>
          <w:tcPr>
            <w:tcW w:w="425" w:type="dxa"/>
            <w:vAlign w:val="bottom"/>
          </w:tcPr>
          <w:p w:rsidR="001510D4" w:rsidRPr="00805462" w:rsidRDefault="001510D4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46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10D4" w:rsidRPr="00805462" w:rsidRDefault="001510D4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7A3E" w:rsidRPr="00805462" w:rsidTr="00115915">
        <w:tc>
          <w:tcPr>
            <w:tcW w:w="2410" w:type="dxa"/>
            <w:vAlign w:val="bottom"/>
          </w:tcPr>
          <w:p w:rsidR="00AC7A3E" w:rsidRPr="00805462" w:rsidRDefault="00AC7A3E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eastAsia="zh-HK"/>
              </w:rPr>
            </w:pPr>
            <w:r w:rsidRPr="00805462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Telephone No.</w:t>
            </w:r>
          </w:p>
        </w:tc>
        <w:tc>
          <w:tcPr>
            <w:tcW w:w="425" w:type="dxa"/>
            <w:vAlign w:val="bottom"/>
          </w:tcPr>
          <w:p w:rsidR="00AC7A3E" w:rsidRPr="00805462" w:rsidRDefault="00AC7A3E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eastAsia="zh-HK"/>
              </w:rPr>
            </w:pPr>
            <w:r w:rsidRPr="00805462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7A3E" w:rsidRPr="00805462" w:rsidRDefault="00AC7A3E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197C" w:rsidRPr="00805462" w:rsidTr="00115915">
        <w:tc>
          <w:tcPr>
            <w:tcW w:w="2410" w:type="dxa"/>
            <w:vAlign w:val="bottom"/>
          </w:tcPr>
          <w:p w:rsidR="0090197C" w:rsidRPr="00805462" w:rsidRDefault="0090197C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462">
              <w:rPr>
                <w:rFonts w:ascii="Times New Roman" w:hAnsi="Times New Roman" w:cs="Times New Roman"/>
                <w:sz w:val="32"/>
                <w:szCs w:val="32"/>
              </w:rPr>
              <w:t>Date</w:t>
            </w:r>
          </w:p>
        </w:tc>
        <w:tc>
          <w:tcPr>
            <w:tcW w:w="425" w:type="dxa"/>
            <w:vAlign w:val="bottom"/>
          </w:tcPr>
          <w:p w:rsidR="0090197C" w:rsidRPr="00805462" w:rsidRDefault="0090197C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46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97C" w:rsidRPr="00805462" w:rsidRDefault="0090197C" w:rsidP="001F50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AC2" w:rsidRPr="00805462" w:rsidRDefault="008D6AC2">
      <w:pPr>
        <w:rPr>
          <w:sz w:val="32"/>
          <w:szCs w:val="32"/>
          <w:u w:val="single"/>
        </w:rPr>
      </w:pPr>
    </w:p>
    <w:sectPr w:rsidR="008D6AC2" w:rsidRPr="00805462" w:rsidSect="001F50A9">
      <w:pgSz w:w="11906" w:h="16838"/>
      <w:pgMar w:top="993" w:right="17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D5" w:rsidRDefault="00F425D5" w:rsidP="00F425D5">
      <w:r>
        <w:separator/>
      </w:r>
    </w:p>
  </w:endnote>
  <w:endnote w:type="continuationSeparator" w:id="0">
    <w:p w:rsidR="00F425D5" w:rsidRDefault="00F425D5" w:rsidP="00F4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D5" w:rsidRDefault="00F425D5" w:rsidP="00F425D5">
      <w:r>
        <w:separator/>
      </w:r>
    </w:p>
  </w:footnote>
  <w:footnote w:type="continuationSeparator" w:id="0">
    <w:p w:rsidR="00F425D5" w:rsidRDefault="00F425D5" w:rsidP="00F425D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NG Ka-shun">
    <w15:presenceInfo w15:providerId="AD" w15:userId="S-1-5-21-1205434918-3711494402-195836590-14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revisionView w:markup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AC2"/>
    <w:rsid w:val="000D27CE"/>
    <w:rsid w:val="00115915"/>
    <w:rsid w:val="00125B10"/>
    <w:rsid w:val="001510D4"/>
    <w:rsid w:val="001C3216"/>
    <w:rsid w:val="001F50A9"/>
    <w:rsid w:val="002A7411"/>
    <w:rsid w:val="002E6649"/>
    <w:rsid w:val="0037071F"/>
    <w:rsid w:val="0079256D"/>
    <w:rsid w:val="007C08E3"/>
    <w:rsid w:val="00805462"/>
    <w:rsid w:val="008D0F71"/>
    <w:rsid w:val="008D6AC2"/>
    <w:rsid w:val="0090197C"/>
    <w:rsid w:val="00A32924"/>
    <w:rsid w:val="00A61DF3"/>
    <w:rsid w:val="00AC268D"/>
    <w:rsid w:val="00AC7A3E"/>
    <w:rsid w:val="00B10566"/>
    <w:rsid w:val="00B74A6E"/>
    <w:rsid w:val="00C02618"/>
    <w:rsid w:val="00EA5757"/>
    <w:rsid w:val="00F01D07"/>
    <w:rsid w:val="00F4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5CACB0"/>
  <w15:docId w15:val="{EB15F527-F1EF-4E8F-833E-DC72D0D6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D6A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D6AC2"/>
    <w:rPr>
      <w:rFonts w:ascii="Courier New" w:eastAsia="Times New Roman" w:hAnsi="Courier New" w:cs="Courier New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90197C"/>
    <w:pPr>
      <w:ind w:leftChars="200" w:left="480"/>
    </w:pPr>
  </w:style>
  <w:style w:type="table" w:styleId="a4">
    <w:name w:val="Table Grid"/>
    <w:basedOn w:val="a1"/>
    <w:uiPriority w:val="39"/>
    <w:rsid w:val="00901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25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2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25D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2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25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shun WONG</dc:creator>
  <cp:lastModifiedBy>WONG Ka-shun</cp:lastModifiedBy>
  <cp:revision>7</cp:revision>
  <cp:lastPrinted>2017-09-27T10:03:00Z</cp:lastPrinted>
  <dcterms:created xsi:type="dcterms:W3CDTF">2020-10-13T07:22:00Z</dcterms:created>
  <dcterms:modified xsi:type="dcterms:W3CDTF">2020-11-20T00:37:00Z</dcterms:modified>
</cp:coreProperties>
</file>